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2B" w:rsidRDefault="0038272B" w:rsidP="00FE2D50">
      <w:pPr>
        <w:jc w:val="both"/>
      </w:pPr>
      <w:r>
        <w:t>Acomiadament d’un treballador de la SAM</w:t>
      </w:r>
    </w:p>
    <w:p w:rsidR="00843606" w:rsidRDefault="00800A3E" w:rsidP="00FE2D50">
      <w:pPr>
        <w:jc w:val="both"/>
      </w:pPr>
      <w:r>
        <w:t>L’Assemblea Local de la CUP</w:t>
      </w:r>
      <w:r w:rsidR="00A10D62">
        <w:t xml:space="preserve"> dona tot el suport, solidaritat i escalf al treballador de la SAM injustament acomiadat, i</w:t>
      </w:r>
      <w:r>
        <w:t xml:space="preserve"> segueix sense poder sortir del seu astorament davant de les decisions que va prenent </w:t>
      </w:r>
      <w:r w:rsidR="007012FD">
        <w:t xml:space="preserve">el govern del nostre municipi </w:t>
      </w:r>
      <w:r>
        <w:t>cont</w:t>
      </w:r>
      <w:r w:rsidR="00CA1B9A">
        <w:t>ra les treballadores públiques</w:t>
      </w:r>
      <w:r>
        <w:t>. Si fa uns mesos va continuar</w:t>
      </w:r>
      <w:r w:rsidR="007012FD">
        <w:t xml:space="preserve"> el seu exercici d’</w:t>
      </w:r>
      <w:r>
        <w:t xml:space="preserve">externalització dels serveis, concretament a la piscina municipal, </w:t>
      </w:r>
      <w:r w:rsidR="007012FD">
        <w:t xml:space="preserve">així com la poca cura </w:t>
      </w:r>
      <w:r>
        <w:t>i intel·ligència</w:t>
      </w:r>
      <w:r w:rsidR="007012FD">
        <w:t xml:space="preserve"> per abordar una</w:t>
      </w:r>
      <w:r>
        <w:t xml:space="preserve"> distribució adient de la feina presencial i telemàtica</w:t>
      </w:r>
      <w:r w:rsidR="007012FD">
        <w:t xml:space="preserve"> per tal de protegir a les treballadores del COVID a la vegada de disminuir</w:t>
      </w:r>
      <w:r>
        <w:t xml:space="preserve"> la bretxa digital</w:t>
      </w:r>
      <w:r w:rsidR="007012FD">
        <w:t xml:space="preserve"> amb la ciutadania més desfavorida</w:t>
      </w:r>
      <w:r>
        <w:t>, ara fan fora un treballador de l’empresa municipal SAM per una suposada errada humana quan un camió de 30 anys d’antiguitat es va desfrenar i va anar a parar contra un cotxe aparcat i</w:t>
      </w:r>
      <w:r w:rsidR="007012FD">
        <w:t xml:space="preserve"> una paret d’un habitatge, i sense</w:t>
      </w:r>
      <w:r>
        <w:t xml:space="preserve"> cap danys personals.</w:t>
      </w:r>
    </w:p>
    <w:p w:rsidR="00800A3E" w:rsidRDefault="00800A3E" w:rsidP="00FE2D50">
      <w:pPr>
        <w:jc w:val="both"/>
      </w:pPr>
      <w:r>
        <w:t>En el cas que fo</w:t>
      </w:r>
      <w:r w:rsidR="007012FD">
        <w:t>s un error humà, està clar que</w:t>
      </w:r>
      <w:r>
        <w:t xml:space="preserve"> la classe treballadora no pot equivocar-se</w:t>
      </w:r>
      <w:r w:rsidR="00FE2D50">
        <w:t xml:space="preserve"> ni errar siguin quines siguin les condicions. Però el més terrible és la desmesura de l’acomiadament per un error així.</w:t>
      </w:r>
    </w:p>
    <w:p w:rsidR="00CA1B9A" w:rsidRDefault="00FE2D50" w:rsidP="00FE2D50">
      <w:pPr>
        <w:jc w:val="both"/>
      </w:pPr>
      <w:r>
        <w:t>Sobta la diferent manera de</w:t>
      </w:r>
      <w:r w:rsidR="007012FD">
        <w:t xml:space="preserve"> mesurar l’error d’un polític provocat o no,  intencionadament o no, en benefici propi o no,</w:t>
      </w:r>
      <w:r>
        <w:t xml:space="preserve"> i un</w:t>
      </w:r>
      <w:r w:rsidR="007012FD">
        <w:t xml:space="preserve"> suposat</w:t>
      </w:r>
      <w:r>
        <w:t xml:space="preserve"> error</w:t>
      </w:r>
      <w:r w:rsidR="007012FD">
        <w:t xml:space="preserve"> humà</w:t>
      </w:r>
      <w:r>
        <w:t xml:space="preserve"> laboral </w:t>
      </w:r>
      <w:r w:rsidR="007012FD">
        <w:t>per part d’un treballador</w:t>
      </w:r>
      <w:r>
        <w:t xml:space="preserve">. Si un polític és capaç de gastar-se més d’1 milió d’euros </w:t>
      </w:r>
      <w:r w:rsidR="00A06B01">
        <w:t xml:space="preserve">de </w:t>
      </w:r>
      <w:r w:rsidR="003F469B">
        <w:t>l’erari</w:t>
      </w:r>
      <w:r w:rsidR="00A06B01">
        <w:t xml:space="preserve">  públic </w:t>
      </w:r>
      <w:r>
        <w:t>en una nau</w:t>
      </w:r>
      <w:r w:rsidR="00A06B01">
        <w:t xml:space="preserve"> industrial</w:t>
      </w:r>
      <w:r>
        <w:t xml:space="preserve"> que després de tres anys de la seva adquisició segueix buida, inútil, sobredimensionada per les necessitats de l’ajuntament; i que any rere any suposa una d</w:t>
      </w:r>
      <w:r w:rsidR="00CA1B9A">
        <w:t>espesa totalment injustificada i aquí no passa res,</w:t>
      </w:r>
      <w:r>
        <w:t xml:space="preserve"> </w:t>
      </w:r>
      <w:r w:rsidR="00CA1B9A">
        <w:t xml:space="preserve"> e</w:t>
      </w:r>
      <w:r>
        <w:t>l treballador que suposadament s’equivoca és acomiadat sense més.</w:t>
      </w:r>
    </w:p>
    <w:p w:rsidR="00A06B01" w:rsidRDefault="00CA1B9A" w:rsidP="00FE2D50">
      <w:pPr>
        <w:jc w:val="both"/>
      </w:pPr>
      <w:r>
        <w:t xml:space="preserve">Poca transparència, despotisme poc il·lustrat, </w:t>
      </w:r>
      <w:r w:rsidR="003F469B">
        <w:t>supèrbia</w:t>
      </w:r>
      <w:bookmarkStart w:id="0" w:name="_GoBack"/>
      <w:bookmarkEnd w:id="0"/>
      <w:r>
        <w:t xml:space="preserve">, </w:t>
      </w:r>
      <w:r w:rsidR="007012FD">
        <w:t xml:space="preserve">immunitat, </w:t>
      </w:r>
      <w:r>
        <w:t>desmemoriats</w:t>
      </w:r>
      <w:r w:rsidR="007012FD">
        <w:t xml:space="preserve"> i renegats dels seus orígens</w:t>
      </w:r>
      <w:r>
        <w:t xml:space="preserve"> és el que ens dona a entendre aquesta nova manera de governar. Però que no s’equivoquin. Aquesta manera de fer és molt antiga i fa olor a naftalina. És típica d’a</w:t>
      </w:r>
      <w:r w:rsidR="00A06B01">
        <w:t>quells que es creuen que tenen impunitat per fer i desfer a la seva conveniència</w:t>
      </w:r>
      <w:r w:rsidR="007012FD">
        <w:t>.</w:t>
      </w:r>
    </w:p>
    <w:p w:rsidR="00FE2D50" w:rsidRDefault="00A06B01" w:rsidP="00FE2D50">
      <w:pPr>
        <w:jc w:val="both"/>
      </w:pPr>
      <w:r>
        <w:t xml:space="preserve">Exigim tornar al senderi i a la justícia social i estaria bé començar per readmetre al treballador acomiadat, i no esperar que li doni la raó el jutge com tantes vegades ha passat sumant una altra despesa per la caixa pública. Els diners de tota la ciutadania de Santa Perpètua no han de servir per cometre injustícies.  </w:t>
      </w:r>
      <w:r w:rsidR="007012FD">
        <w:t xml:space="preserve"> </w:t>
      </w:r>
      <w:r w:rsidR="00CA1B9A">
        <w:t xml:space="preserve"> </w:t>
      </w:r>
    </w:p>
    <w:sectPr w:rsidR="00FE2D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3E"/>
    <w:rsid w:val="0038272B"/>
    <w:rsid w:val="003F469B"/>
    <w:rsid w:val="005D2A8A"/>
    <w:rsid w:val="007012FD"/>
    <w:rsid w:val="00800A3E"/>
    <w:rsid w:val="00843606"/>
    <w:rsid w:val="00A06B01"/>
    <w:rsid w:val="00A10D62"/>
    <w:rsid w:val="00CA1B9A"/>
    <w:rsid w:val="00FE2D5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349</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2021-01-21T21:34:00Z</dcterms:created>
  <dcterms:modified xsi:type="dcterms:W3CDTF">2021-01-22T21:28:00Z</dcterms:modified>
</cp:coreProperties>
</file>